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FC" w:rsidRDefault="001219FC" w:rsidP="001219F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1219FC" w:rsidRDefault="001219FC" w:rsidP="00121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9FC" w:rsidRDefault="001219FC" w:rsidP="001219F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повышению значений показателей доступности для инвалидов объектов и услуг в общеобразовательных организациях Родниковского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период с 2018 по 2022 гг.</w:t>
      </w:r>
    </w:p>
    <w:p w:rsidR="001219FC" w:rsidRDefault="001219FC" w:rsidP="001219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19FC" w:rsidRDefault="001219FC" w:rsidP="001219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1772"/>
        <w:gridCol w:w="2918"/>
        <w:gridCol w:w="2275"/>
        <w:gridCol w:w="2781"/>
        <w:gridCol w:w="4817"/>
      </w:tblGrid>
      <w:tr w:rsidR="001219FC" w:rsidTr="00317DAD">
        <w:trPr>
          <w:trHeight w:val="5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финансовых средств, необходимых для проведения мероприятия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FC" w:rsidTr="00317DAD">
        <w:trPr>
          <w:trHeight w:val="556"/>
        </w:trPr>
        <w:tc>
          <w:tcPr>
            <w:tcW w:w="1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1219FC" w:rsidTr="00317DAD">
        <w:trPr>
          <w:trHeight w:val="5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317D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Pr="00317DAD" w:rsidRDefault="00317DA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AD">
              <w:rPr>
                <w:rFonts w:ascii="Times New Roman" w:hAnsi="Times New Roman"/>
                <w:sz w:val="24"/>
                <w:szCs w:val="24"/>
              </w:rPr>
              <w:t>МКДОУ детский сад «Искорка»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DAD" w:rsidRDefault="00317DAD" w:rsidP="00317DAD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контрастной окраски на верхнюю и нижнюю ступени марша</w:t>
            </w:r>
          </w:p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Pr="00317DAD" w:rsidRDefault="00317DA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A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317D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Pr="00317DAD" w:rsidRDefault="00317DA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AD">
              <w:rPr>
                <w:rFonts w:ascii="Times New Roman" w:hAnsi="Times New Roman"/>
                <w:sz w:val="24"/>
                <w:szCs w:val="24"/>
              </w:rPr>
              <w:t>Козырева И. А.</w:t>
            </w:r>
          </w:p>
        </w:tc>
      </w:tr>
      <w:tr w:rsidR="001219FC" w:rsidTr="00317DAD">
        <w:trPr>
          <w:trHeight w:val="556"/>
        </w:trPr>
        <w:tc>
          <w:tcPr>
            <w:tcW w:w="1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1219FC" w:rsidTr="00317DAD">
        <w:trPr>
          <w:trHeight w:val="5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FC" w:rsidTr="00317DAD">
        <w:trPr>
          <w:trHeight w:val="556"/>
        </w:trPr>
        <w:tc>
          <w:tcPr>
            <w:tcW w:w="1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FC" w:rsidRDefault="001219FC" w:rsidP="00317D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17D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219FC" w:rsidTr="00317DAD">
        <w:trPr>
          <w:trHeight w:val="5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317D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317D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AD">
              <w:rPr>
                <w:rFonts w:ascii="Times New Roman" w:hAnsi="Times New Roman"/>
                <w:sz w:val="24"/>
                <w:szCs w:val="24"/>
              </w:rPr>
              <w:t>МКДОУ детский сад «Искорка»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317D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кнопки вызова ассистента на входе в здание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Pr="00317DAD" w:rsidRDefault="00317DA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Default="00317D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FC" w:rsidRPr="00317DAD" w:rsidRDefault="00317DA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AD">
              <w:rPr>
                <w:rFonts w:ascii="Times New Roman" w:hAnsi="Times New Roman"/>
                <w:sz w:val="24"/>
                <w:szCs w:val="24"/>
              </w:rPr>
              <w:t>Козырева И. А.</w:t>
            </w:r>
          </w:p>
        </w:tc>
      </w:tr>
      <w:tr w:rsidR="001219FC" w:rsidTr="00317DAD">
        <w:trPr>
          <w:trHeight w:val="556"/>
        </w:trPr>
        <w:tc>
          <w:tcPr>
            <w:tcW w:w="1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FC" w:rsidRDefault="001219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</w:tbl>
    <w:p w:rsidR="001219FC" w:rsidRDefault="001219FC" w:rsidP="001219FC">
      <w:pPr>
        <w:rPr>
          <w:rFonts w:ascii="Times New Roman" w:hAnsi="Times New Roman" w:cs="Times New Roman"/>
          <w:sz w:val="24"/>
          <w:szCs w:val="24"/>
        </w:rPr>
        <w:sectPr w:rsidR="001219FC">
          <w:pgSz w:w="16838" w:h="11906" w:orient="landscape"/>
          <w:pgMar w:top="1134" w:right="1134" w:bottom="567" w:left="142" w:header="709" w:footer="709" w:gutter="0"/>
          <w:cols w:space="720"/>
        </w:sectPr>
      </w:pPr>
    </w:p>
    <w:p w:rsidR="001219FC" w:rsidRDefault="001219FC" w:rsidP="001219FC">
      <w:pPr>
        <w:rPr>
          <w:lang w:eastAsia="en-US"/>
        </w:rPr>
      </w:pPr>
    </w:p>
    <w:p w:rsidR="00DC47C0" w:rsidRDefault="00DC47C0"/>
    <w:sectPr w:rsidR="00DC47C0" w:rsidSect="0012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9FC"/>
    <w:rsid w:val="001219FC"/>
    <w:rsid w:val="00317DAD"/>
    <w:rsid w:val="00DC47C0"/>
    <w:rsid w:val="00FB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19F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2019-11-13T09:25:00Z</dcterms:created>
  <dcterms:modified xsi:type="dcterms:W3CDTF">2019-11-13T09:36:00Z</dcterms:modified>
</cp:coreProperties>
</file>